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C423C" w14:textId="5CA6FC45" w:rsidR="0028160D" w:rsidRPr="00D657D8" w:rsidRDefault="009E514A" w:rsidP="00163207">
      <w:pPr>
        <w:spacing w:after="0" w:line="360" w:lineRule="auto"/>
        <w:rPr>
          <w:rFonts w:ascii="Kantumruy Pro" w:hAnsi="Kantumruy Pro" w:cs="Kantumruy Pro"/>
          <w:sz w:val="22"/>
          <w:szCs w:val="22"/>
        </w:rPr>
      </w:pPr>
      <w:r>
        <w:rPr>
          <w:rFonts w:ascii="Kantumruy Pro" w:hAnsi="Kantumruy Pro" w:cs="Kantumruy Pro"/>
          <w:sz w:val="22"/>
          <w:szCs w:val="22"/>
        </w:rPr>
        <w:br/>
      </w:r>
      <w:r w:rsidR="00D657D8">
        <w:rPr>
          <w:rFonts w:ascii="Kantumruy Pro" w:hAnsi="Kantumruy Pro" w:cs="Kantumruy Pro"/>
          <w:noProof/>
          <w:sz w:val="22"/>
          <w:szCs w:val="22"/>
        </w:rPr>
        <w:drawing>
          <wp:anchor distT="0" distB="0" distL="114300" distR="114300" simplePos="0" relativeHeight="251670528" behindDoc="0" locked="0" layoutInCell="1" allowOverlap="1" wp14:anchorId="1329404C" wp14:editId="727C7509">
            <wp:simplePos x="0" y="0"/>
            <wp:positionH relativeFrom="column">
              <wp:posOffset>5325465</wp:posOffset>
            </wp:positionH>
            <wp:positionV relativeFrom="paragraph">
              <wp:posOffset>-5740</wp:posOffset>
            </wp:positionV>
            <wp:extent cx="1492174" cy="536129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174" cy="536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160D" w:rsidRPr="00D657D8">
        <w:rPr>
          <w:rFonts w:ascii="Kantumruy Pro" w:hAnsi="Kantumruy Pro" w:cs="Kantumruy Pro"/>
          <w:sz w:val="22"/>
          <w:szCs w:val="22"/>
        </w:rPr>
        <w:t>Liebe Eltern</w:t>
      </w:r>
      <w:r w:rsidR="00F66E62" w:rsidRPr="00D657D8">
        <w:rPr>
          <w:rFonts w:ascii="Kantumruy Pro" w:hAnsi="Kantumruy Pro" w:cs="Kantumruy Pro"/>
          <w:sz w:val="22"/>
          <w:szCs w:val="22"/>
        </w:rPr>
        <w:t>,</w:t>
      </w:r>
      <w:r w:rsidR="00311A46">
        <w:rPr>
          <w:rFonts w:ascii="Kantumruy Pro" w:hAnsi="Kantumruy Pro" w:cs="Kantumruy Pro"/>
          <w:sz w:val="22"/>
          <w:szCs w:val="22"/>
        </w:rPr>
        <w:br/>
      </w:r>
    </w:p>
    <w:p w14:paraId="70E5F4C6" w14:textId="22452481" w:rsidR="0028160D" w:rsidRPr="00D657D8" w:rsidRDefault="0028160D" w:rsidP="00163207">
      <w:pPr>
        <w:spacing w:line="360" w:lineRule="auto"/>
        <w:rPr>
          <w:rFonts w:ascii="Kantumruy Pro" w:hAnsi="Kantumruy Pro" w:cs="Kantumruy Pro"/>
          <w:sz w:val="22"/>
          <w:szCs w:val="22"/>
        </w:rPr>
      </w:pPr>
      <w:r w:rsidRPr="00D657D8">
        <w:rPr>
          <w:rFonts w:ascii="Kantumruy Pro" w:hAnsi="Kantumruy Pro" w:cs="Kantumruy Pro"/>
          <w:sz w:val="22"/>
          <w:szCs w:val="22"/>
        </w:rPr>
        <w:t xml:space="preserve">im Rahmen unserer Unterrichtsreihe zum Thema </w:t>
      </w:r>
      <w:r w:rsidRPr="00D657D8">
        <w:rPr>
          <w:rFonts w:ascii="Kantumruy Pro" w:hAnsi="Kantumruy Pro" w:cs="Kantumruy Pro"/>
          <w:b/>
          <w:bCs/>
          <w:sz w:val="22"/>
          <w:szCs w:val="22"/>
        </w:rPr>
        <w:t>Diversität und Vielfalt</w:t>
      </w:r>
      <w:r w:rsidRPr="00D657D8">
        <w:rPr>
          <w:rFonts w:ascii="Kantumruy Pro" w:hAnsi="Kantumruy Pro" w:cs="Kantumruy Pro"/>
          <w:sz w:val="22"/>
          <w:szCs w:val="22"/>
        </w:rPr>
        <w:t xml:space="preserve"> beschäftigen wir uns mit verschiedenen Aspekten menschlicher Identität – darunter Alter, Geschlecht, Herkunft, Sprache und Religion. Ziel ist es, die Vielfalt in unserer Lerngruppe sichtbar zu machen, wertzuschätzen </w:t>
      </w:r>
      <w:r w:rsidR="00F66E62" w:rsidRPr="00D657D8">
        <w:rPr>
          <w:rFonts w:ascii="Kantumruy Pro" w:hAnsi="Kantumruy Pro" w:cs="Kantumruy Pro"/>
          <w:sz w:val="22"/>
          <w:szCs w:val="22"/>
        </w:rPr>
        <w:t>sowie</w:t>
      </w:r>
      <w:r w:rsidRPr="00D657D8">
        <w:rPr>
          <w:rFonts w:ascii="Kantumruy Pro" w:hAnsi="Kantumruy Pro" w:cs="Kantumruy Pro"/>
          <w:sz w:val="22"/>
          <w:szCs w:val="22"/>
        </w:rPr>
        <w:t xml:space="preserve"> den Kindern einen respektvollen Umgang mit unterschiedlichen Lebensrealitäten zu ermöglichen</w:t>
      </w:r>
      <w:r w:rsidR="00F66E62" w:rsidRPr="00D657D8">
        <w:rPr>
          <w:rFonts w:ascii="Kantumruy Pro" w:hAnsi="Kantumruy Pro" w:cs="Kantumruy Pro"/>
          <w:sz w:val="22"/>
          <w:szCs w:val="22"/>
        </w:rPr>
        <w:t xml:space="preserve"> und sie </w:t>
      </w:r>
      <w:r w:rsidR="00737428" w:rsidRPr="00D657D8">
        <w:rPr>
          <w:rFonts w:ascii="Kantumruy Pro" w:hAnsi="Kantumruy Pro" w:cs="Kantumruy Pro"/>
          <w:sz w:val="22"/>
          <w:szCs w:val="22"/>
        </w:rPr>
        <w:t>bestmöglich beim Lernen</w:t>
      </w:r>
      <w:r w:rsidR="00F66E62" w:rsidRPr="00D657D8">
        <w:rPr>
          <w:rFonts w:ascii="Kantumruy Pro" w:hAnsi="Kantumruy Pro" w:cs="Kantumruy Pro"/>
          <w:sz w:val="22"/>
          <w:szCs w:val="22"/>
        </w:rPr>
        <w:t xml:space="preserve"> zu</w:t>
      </w:r>
      <w:r w:rsidR="00737428" w:rsidRPr="00D657D8">
        <w:rPr>
          <w:rFonts w:ascii="Kantumruy Pro" w:hAnsi="Kantumruy Pro" w:cs="Kantumruy Pro"/>
          <w:sz w:val="22"/>
          <w:szCs w:val="22"/>
        </w:rPr>
        <w:t xml:space="preserve"> unterstützen.</w:t>
      </w:r>
    </w:p>
    <w:p w14:paraId="3939563B" w14:textId="1B26A6F0" w:rsidR="00EE11C5" w:rsidRPr="00D657D8" w:rsidRDefault="0028160D" w:rsidP="00163207">
      <w:pPr>
        <w:spacing w:line="360" w:lineRule="auto"/>
        <w:rPr>
          <w:rFonts w:ascii="Kantumruy Pro" w:hAnsi="Kantumruy Pro" w:cs="Kantumruy Pro"/>
          <w:sz w:val="22"/>
          <w:szCs w:val="22"/>
        </w:rPr>
      </w:pPr>
      <w:r w:rsidRPr="00D657D8">
        <w:rPr>
          <w:rFonts w:ascii="Kantumruy Pro" w:hAnsi="Kantumruy Pro" w:cs="Kantumruy Pro"/>
          <w:sz w:val="22"/>
          <w:szCs w:val="22"/>
        </w:rPr>
        <w:t xml:space="preserve">Um </w:t>
      </w:r>
      <w:r w:rsidR="00737428" w:rsidRPr="00D657D8">
        <w:rPr>
          <w:rFonts w:ascii="Kantumruy Pro" w:hAnsi="Kantumruy Pro" w:cs="Kantumruy Pro"/>
          <w:sz w:val="22"/>
          <w:szCs w:val="22"/>
        </w:rPr>
        <w:t>Ihrem</w:t>
      </w:r>
      <w:r w:rsidR="00EE11C5" w:rsidRPr="00D657D8">
        <w:rPr>
          <w:rFonts w:ascii="Kantumruy Pro" w:hAnsi="Kantumruy Pro" w:cs="Kantumruy Pro"/>
          <w:sz w:val="22"/>
          <w:szCs w:val="22"/>
        </w:rPr>
        <w:t xml:space="preserve"> Kind die Mitarbeit </w:t>
      </w:r>
      <w:r w:rsidR="00F66E62" w:rsidRPr="00D657D8">
        <w:rPr>
          <w:rFonts w:ascii="Kantumruy Pro" w:hAnsi="Kantumruy Pro" w:cs="Kantumruy Pro"/>
          <w:sz w:val="22"/>
          <w:szCs w:val="22"/>
        </w:rPr>
        <w:t>zum</w:t>
      </w:r>
      <w:r w:rsidR="00EE11C5" w:rsidRPr="00D657D8">
        <w:rPr>
          <w:rFonts w:ascii="Kantumruy Pro" w:hAnsi="Kantumruy Pro" w:cs="Kantumruy Pro"/>
          <w:sz w:val="22"/>
          <w:szCs w:val="22"/>
        </w:rPr>
        <w:t xml:space="preserve"> Thema Diversität und Vielfalt zu ermöglichen,</w:t>
      </w:r>
      <w:r w:rsidRPr="00D657D8">
        <w:rPr>
          <w:rFonts w:ascii="Kantumruy Pro" w:hAnsi="Kantumruy Pro" w:cs="Kantumruy Pro"/>
          <w:sz w:val="22"/>
          <w:szCs w:val="22"/>
        </w:rPr>
        <w:t xml:space="preserve"> möchten wir </w:t>
      </w:r>
      <w:r w:rsidR="00EE11C5" w:rsidRPr="00D657D8">
        <w:rPr>
          <w:rFonts w:ascii="Kantumruy Pro" w:hAnsi="Kantumruy Pro" w:cs="Kantumruy Pro"/>
          <w:sz w:val="22"/>
          <w:szCs w:val="22"/>
        </w:rPr>
        <w:t xml:space="preserve">Sie bitten, den beigefügten Steckbrief </w:t>
      </w:r>
      <w:r w:rsidR="00737428" w:rsidRPr="00D657D8">
        <w:rPr>
          <w:rFonts w:ascii="Kantumruy Pro" w:hAnsi="Kantumruy Pro" w:cs="Kantumruy Pro"/>
          <w:sz w:val="22"/>
          <w:szCs w:val="22"/>
        </w:rPr>
        <w:t xml:space="preserve">gemeinsam </w:t>
      </w:r>
      <w:r w:rsidR="00EE11C5" w:rsidRPr="00D657D8">
        <w:rPr>
          <w:rFonts w:ascii="Kantumruy Pro" w:hAnsi="Kantumruy Pro" w:cs="Kantumruy Pro"/>
          <w:sz w:val="22"/>
          <w:szCs w:val="22"/>
        </w:rPr>
        <w:t>mit ihrem Kind auszufüllen.</w:t>
      </w:r>
    </w:p>
    <w:p w14:paraId="2309D90A" w14:textId="3763494B" w:rsidR="00163207" w:rsidRPr="00D657D8" w:rsidRDefault="00163207" w:rsidP="00163207">
      <w:pPr>
        <w:spacing w:after="0" w:line="360" w:lineRule="auto"/>
        <w:rPr>
          <w:rFonts w:ascii="Kantumruy Pro" w:hAnsi="Kantumruy Pro" w:cs="Kantumruy Pro"/>
          <w:b/>
          <w:bCs/>
          <w:sz w:val="22"/>
          <w:szCs w:val="22"/>
        </w:rPr>
      </w:pPr>
    </w:p>
    <w:p w14:paraId="1365E346" w14:textId="4E1E376A" w:rsidR="0028160D" w:rsidRPr="00D657D8" w:rsidRDefault="0028160D" w:rsidP="00163207">
      <w:pPr>
        <w:spacing w:after="0" w:line="360" w:lineRule="auto"/>
        <w:rPr>
          <w:rFonts w:ascii="Kantumruy Pro" w:hAnsi="Kantumruy Pro" w:cs="Kantumruy Pro"/>
          <w:b/>
          <w:bCs/>
          <w:sz w:val="22"/>
          <w:szCs w:val="22"/>
        </w:rPr>
      </w:pPr>
      <w:r w:rsidRPr="00D657D8">
        <w:rPr>
          <w:rFonts w:ascii="Kantumruy Pro" w:hAnsi="Kantumruy Pro" w:cs="Kantumruy Pro"/>
          <w:b/>
          <w:bCs/>
          <w:sz w:val="22"/>
          <w:szCs w:val="22"/>
        </w:rPr>
        <w:t>Hinweise zum Datenschutz</w:t>
      </w:r>
    </w:p>
    <w:p w14:paraId="46CCC128" w14:textId="591C39D7" w:rsidR="0028160D" w:rsidRPr="00D657D8" w:rsidRDefault="0028160D" w:rsidP="00163207">
      <w:pPr>
        <w:spacing w:line="360" w:lineRule="auto"/>
        <w:rPr>
          <w:rFonts w:ascii="Kantumruy Pro" w:hAnsi="Kantumruy Pro" w:cs="Kantumruy Pro"/>
          <w:sz w:val="22"/>
          <w:szCs w:val="22"/>
        </w:rPr>
      </w:pPr>
      <w:r w:rsidRPr="00D657D8">
        <w:rPr>
          <w:rFonts w:ascii="Kantumruy Pro" w:hAnsi="Kantumruy Pro" w:cs="Kantumruy Pro"/>
          <w:sz w:val="22"/>
          <w:szCs w:val="22"/>
        </w:rPr>
        <w:t>Da im Steckbrief</w:t>
      </w:r>
      <w:r w:rsidR="00F66E62" w:rsidRPr="00D657D8">
        <w:rPr>
          <w:rFonts w:ascii="Kantumruy Pro" w:hAnsi="Kantumruy Pro" w:cs="Kantumruy Pro"/>
          <w:sz w:val="22"/>
          <w:szCs w:val="22"/>
        </w:rPr>
        <w:t xml:space="preserve"> und in den Unterrichtsmaterialien</w:t>
      </w:r>
      <w:r w:rsidRPr="00D657D8">
        <w:rPr>
          <w:rFonts w:ascii="Kantumruy Pro" w:hAnsi="Kantumruy Pro" w:cs="Kantumruy Pro"/>
          <w:sz w:val="22"/>
          <w:szCs w:val="22"/>
        </w:rPr>
        <w:t xml:space="preserve"> personenbezogene Daten erhoben werden</w:t>
      </w:r>
      <w:r w:rsidR="004B60F8" w:rsidRPr="00D657D8">
        <w:rPr>
          <w:rFonts w:ascii="Kantumruy Pro" w:hAnsi="Kantumruy Pro" w:cs="Kantumruy Pro"/>
          <w:sz w:val="22"/>
          <w:szCs w:val="22"/>
        </w:rPr>
        <w:t xml:space="preserve">, </w:t>
      </w:r>
      <w:r w:rsidRPr="00D657D8">
        <w:rPr>
          <w:rFonts w:ascii="Kantumruy Pro" w:hAnsi="Kantumruy Pro" w:cs="Kantumruy Pro"/>
          <w:sz w:val="22"/>
          <w:szCs w:val="22"/>
        </w:rPr>
        <w:t>möchten wir Sie über den Umgang mit diesen Daten informieren.</w:t>
      </w:r>
    </w:p>
    <w:p w14:paraId="381AF55F" w14:textId="77777777" w:rsidR="0028160D" w:rsidRPr="00D657D8" w:rsidRDefault="0028160D" w:rsidP="008A02CC">
      <w:pPr>
        <w:spacing w:after="0" w:line="360" w:lineRule="auto"/>
        <w:rPr>
          <w:rFonts w:ascii="Kantumruy Pro" w:hAnsi="Kantumruy Pro" w:cs="Kantumruy Pro"/>
          <w:b/>
          <w:bCs/>
          <w:sz w:val="20"/>
          <w:szCs w:val="20"/>
        </w:rPr>
      </w:pPr>
      <w:r w:rsidRPr="00D657D8">
        <w:rPr>
          <w:rFonts w:ascii="Kantumruy Pro" w:hAnsi="Kantumruy Pro" w:cs="Kantumruy Pro"/>
          <w:b/>
          <w:bCs/>
          <w:sz w:val="20"/>
          <w:szCs w:val="20"/>
        </w:rPr>
        <w:t>Rechtsgrundlagen</w:t>
      </w:r>
    </w:p>
    <w:p w14:paraId="7D440F2E" w14:textId="525746DF" w:rsidR="0028160D" w:rsidRPr="00D657D8" w:rsidRDefault="004B60F8" w:rsidP="00163207">
      <w:pPr>
        <w:numPr>
          <w:ilvl w:val="0"/>
          <w:numId w:val="7"/>
        </w:numPr>
        <w:tabs>
          <w:tab w:val="clear" w:pos="720"/>
          <w:tab w:val="num" w:pos="284"/>
        </w:tabs>
        <w:spacing w:line="240" w:lineRule="auto"/>
        <w:ind w:left="284" w:hanging="284"/>
        <w:rPr>
          <w:rFonts w:ascii="Kantumruy Pro" w:hAnsi="Kantumruy Pro" w:cs="Kantumruy Pro"/>
          <w:sz w:val="20"/>
          <w:szCs w:val="20"/>
        </w:rPr>
      </w:pPr>
      <w:r w:rsidRPr="00D657D8">
        <w:rPr>
          <w:rFonts w:ascii="Kantumruy Pro" w:hAnsi="Kantumruy Pro" w:cs="Kantumruy Pro"/>
          <w:sz w:val="20"/>
          <w:szCs w:val="20"/>
        </w:rPr>
        <w:t>Für alle Schulen in Deutschland gilt die Datenschutz-Grundverordnung (DSGVO)</w:t>
      </w:r>
      <w:r w:rsidR="00737428" w:rsidRPr="00D657D8">
        <w:rPr>
          <w:rFonts w:ascii="Kantumruy Pro" w:hAnsi="Kantumruy Pro" w:cs="Kantumruy Pro"/>
          <w:sz w:val="20"/>
          <w:szCs w:val="20"/>
        </w:rPr>
        <w:t>, nach der sich</w:t>
      </w:r>
      <w:r w:rsidRPr="00D657D8">
        <w:rPr>
          <w:rFonts w:ascii="Kantumruy Pro" w:hAnsi="Kantumruy Pro" w:cs="Kantumruy Pro"/>
          <w:sz w:val="20"/>
          <w:szCs w:val="20"/>
        </w:rPr>
        <w:t xml:space="preserve"> </w:t>
      </w:r>
      <w:r w:rsidR="00737428" w:rsidRPr="00D657D8">
        <w:rPr>
          <w:rFonts w:ascii="Kantumruy Pro" w:hAnsi="Kantumruy Pro" w:cs="Kantumruy Pro"/>
          <w:sz w:val="20"/>
          <w:szCs w:val="20"/>
        </w:rPr>
        <w:t>d</w:t>
      </w:r>
      <w:r w:rsidR="0028160D" w:rsidRPr="00D657D8">
        <w:rPr>
          <w:rFonts w:ascii="Kantumruy Pro" w:hAnsi="Kantumruy Pro" w:cs="Kantumruy Pro"/>
          <w:sz w:val="20"/>
          <w:szCs w:val="20"/>
        </w:rPr>
        <w:t xml:space="preserve">ie </w:t>
      </w:r>
      <w:r w:rsidR="00737428" w:rsidRPr="00D657D8">
        <w:rPr>
          <w:rFonts w:ascii="Kantumruy Pro" w:hAnsi="Kantumruy Pro" w:cs="Kantumruy Pro"/>
          <w:sz w:val="20"/>
          <w:szCs w:val="20"/>
        </w:rPr>
        <w:t xml:space="preserve">Erhebung und </w:t>
      </w:r>
      <w:r w:rsidR="0028160D" w:rsidRPr="00D657D8">
        <w:rPr>
          <w:rFonts w:ascii="Kantumruy Pro" w:hAnsi="Kantumruy Pro" w:cs="Kantumruy Pro"/>
          <w:sz w:val="20"/>
          <w:szCs w:val="20"/>
        </w:rPr>
        <w:t xml:space="preserve">Verarbeitung </w:t>
      </w:r>
      <w:r w:rsidR="00737428" w:rsidRPr="00D657D8">
        <w:rPr>
          <w:rFonts w:ascii="Kantumruy Pro" w:hAnsi="Kantumruy Pro" w:cs="Kantumruy Pro"/>
          <w:sz w:val="20"/>
          <w:szCs w:val="20"/>
        </w:rPr>
        <w:t xml:space="preserve">der </w:t>
      </w:r>
      <w:r w:rsidR="0028160D" w:rsidRPr="00D657D8">
        <w:rPr>
          <w:rFonts w:ascii="Kantumruy Pro" w:hAnsi="Kantumruy Pro" w:cs="Kantumruy Pro"/>
          <w:sz w:val="20"/>
          <w:szCs w:val="20"/>
        </w:rPr>
        <w:t>personenbezogene</w:t>
      </w:r>
      <w:r w:rsidR="00737428" w:rsidRPr="00D657D8">
        <w:rPr>
          <w:rFonts w:ascii="Kantumruy Pro" w:hAnsi="Kantumruy Pro" w:cs="Kantumruy Pro"/>
          <w:sz w:val="20"/>
          <w:szCs w:val="20"/>
        </w:rPr>
        <w:t>n</w:t>
      </w:r>
      <w:r w:rsidR="0028160D" w:rsidRPr="00D657D8">
        <w:rPr>
          <w:rFonts w:ascii="Kantumruy Pro" w:hAnsi="Kantumruy Pro" w:cs="Kantumruy Pro"/>
          <w:sz w:val="20"/>
          <w:szCs w:val="20"/>
        </w:rPr>
        <w:t xml:space="preserve"> Daten richtet </w:t>
      </w:r>
    </w:p>
    <w:p w14:paraId="59FC7FF0" w14:textId="5B2C4344" w:rsidR="004B60F8" w:rsidRPr="00D657D8" w:rsidRDefault="0028160D" w:rsidP="00163207">
      <w:pPr>
        <w:numPr>
          <w:ilvl w:val="0"/>
          <w:numId w:val="7"/>
        </w:numPr>
        <w:tabs>
          <w:tab w:val="clear" w:pos="720"/>
          <w:tab w:val="num" w:pos="284"/>
        </w:tabs>
        <w:spacing w:line="240" w:lineRule="auto"/>
        <w:ind w:left="284" w:hanging="284"/>
        <w:rPr>
          <w:rFonts w:ascii="Kantumruy Pro" w:hAnsi="Kantumruy Pro" w:cs="Kantumruy Pro"/>
          <w:sz w:val="20"/>
          <w:szCs w:val="20"/>
        </w:rPr>
      </w:pPr>
      <w:r w:rsidRPr="00D657D8">
        <w:rPr>
          <w:rFonts w:ascii="Kantumruy Pro" w:hAnsi="Kantumruy Pro" w:cs="Kantumruy Pro"/>
          <w:sz w:val="20"/>
          <w:szCs w:val="20"/>
        </w:rPr>
        <w:t>Schulen dürfen personenbezogene Daten nur verarbeiten, wenn hierfür eine gesetzliche Grundlage besteht oder eine freiwillige Einwilligung vorliegt</w:t>
      </w:r>
      <w:r w:rsidR="00EE11C5" w:rsidRPr="00D657D8">
        <w:rPr>
          <w:rFonts w:ascii="Kantumruy Pro" w:hAnsi="Kantumruy Pro" w:cs="Kantumruy Pro"/>
          <w:sz w:val="20"/>
          <w:szCs w:val="20"/>
        </w:rPr>
        <w:t xml:space="preserve">, weshalb wir Sie im Anschluss um Ihre </w:t>
      </w:r>
      <w:r w:rsidR="000D6626" w:rsidRPr="00D657D8">
        <w:rPr>
          <w:rFonts w:ascii="Kantumruy Pro" w:hAnsi="Kantumruy Pro" w:cs="Kantumruy Pro"/>
          <w:sz w:val="20"/>
          <w:szCs w:val="20"/>
        </w:rPr>
        <w:t xml:space="preserve">freiwillige </w:t>
      </w:r>
      <w:r w:rsidR="00EE11C5" w:rsidRPr="00D657D8">
        <w:rPr>
          <w:rFonts w:ascii="Kantumruy Pro" w:hAnsi="Kantumruy Pro" w:cs="Kantumruy Pro"/>
          <w:sz w:val="20"/>
          <w:szCs w:val="20"/>
        </w:rPr>
        <w:t>Einwilligung zur Erhebung und Verarbeitung der Daten bitten</w:t>
      </w:r>
      <w:r w:rsidR="0024232C" w:rsidRPr="00D657D8">
        <w:rPr>
          <w:rFonts w:ascii="Kantumruy Pro" w:hAnsi="Kantumruy Pro" w:cs="Kantumruy Pro"/>
          <w:sz w:val="20"/>
          <w:szCs w:val="20"/>
        </w:rPr>
        <w:t>.</w:t>
      </w:r>
    </w:p>
    <w:p w14:paraId="3F797EBA" w14:textId="315854AC" w:rsidR="0028160D" w:rsidRPr="00D657D8" w:rsidRDefault="0028160D" w:rsidP="00163207">
      <w:pPr>
        <w:numPr>
          <w:ilvl w:val="0"/>
          <w:numId w:val="7"/>
        </w:numPr>
        <w:tabs>
          <w:tab w:val="clear" w:pos="720"/>
          <w:tab w:val="num" w:pos="284"/>
        </w:tabs>
        <w:spacing w:line="240" w:lineRule="auto"/>
        <w:ind w:left="284" w:hanging="284"/>
        <w:rPr>
          <w:rFonts w:ascii="Kantumruy Pro" w:hAnsi="Kantumruy Pro" w:cs="Kantumruy Pro"/>
          <w:sz w:val="20"/>
          <w:szCs w:val="20"/>
        </w:rPr>
      </w:pPr>
      <w:r w:rsidRPr="00D657D8">
        <w:rPr>
          <w:rFonts w:ascii="Kantumruy Pro" w:hAnsi="Kantumruy Pro" w:cs="Kantumruy Pro"/>
          <w:sz w:val="20"/>
          <w:szCs w:val="20"/>
        </w:rPr>
        <w:t>Ihnen und Ihrem Kind</w:t>
      </w:r>
      <w:r w:rsidR="005B1A8C" w:rsidRPr="00D657D8">
        <w:rPr>
          <w:rFonts w:ascii="Kantumruy Pro" w:hAnsi="Kantumruy Pro" w:cs="Kantumruy Pro"/>
          <w:sz w:val="20"/>
          <w:szCs w:val="20"/>
        </w:rPr>
        <w:t xml:space="preserve"> entstehen</w:t>
      </w:r>
      <w:r w:rsidRPr="00D657D8">
        <w:rPr>
          <w:rFonts w:ascii="Kantumruy Pro" w:hAnsi="Kantumruy Pro" w:cs="Kantumruy Pro"/>
          <w:sz w:val="20"/>
          <w:szCs w:val="20"/>
        </w:rPr>
        <w:t xml:space="preserve"> kein</w:t>
      </w:r>
      <w:r w:rsidR="005B1A8C" w:rsidRPr="00D657D8">
        <w:rPr>
          <w:rFonts w:ascii="Kantumruy Pro" w:hAnsi="Kantumruy Pro" w:cs="Kantumruy Pro"/>
          <w:sz w:val="20"/>
          <w:szCs w:val="20"/>
        </w:rPr>
        <w:t>e</w:t>
      </w:r>
      <w:r w:rsidRPr="00D657D8">
        <w:rPr>
          <w:rFonts w:ascii="Kantumruy Pro" w:hAnsi="Kantumruy Pro" w:cs="Kantumruy Pro"/>
          <w:sz w:val="20"/>
          <w:szCs w:val="20"/>
        </w:rPr>
        <w:t xml:space="preserve"> Nachteile, wenn Sie </w:t>
      </w:r>
      <w:r w:rsidR="00EE11C5" w:rsidRPr="00D657D8">
        <w:rPr>
          <w:rFonts w:ascii="Kantumruy Pro" w:hAnsi="Kantumruy Pro" w:cs="Kantumruy Pro"/>
          <w:sz w:val="20"/>
          <w:szCs w:val="20"/>
        </w:rPr>
        <w:t xml:space="preserve">keine oder </w:t>
      </w:r>
      <w:r w:rsidRPr="00D657D8">
        <w:rPr>
          <w:rFonts w:ascii="Kantumruy Pro" w:hAnsi="Kantumruy Pro" w:cs="Kantumruy Pro"/>
          <w:sz w:val="20"/>
          <w:szCs w:val="20"/>
        </w:rPr>
        <w:t xml:space="preserve">einzelne Angaben nicht </w:t>
      </w:r>
      <w:r w:rsidR="00FF1AB9" w:rsidRPr="00D657D8">
        <w:rPr>
          <w:rFonts w:ascii="Kantumruy Pro" w:hAnsi="Kantumruy Pro" w:cs="Kantumruy Pro"/>
          <w:sz w:val="20"/>
          <w:szCs w:val="20"/>
        </w:rPr>
        <w:t>tätigen</w:t>
      </w:r>
    </w:p>
    <w:p w14:paraId="61AB6921" w14:textId="7FFFC00D" w:rsidR="0028160D" w:rsidRPr="00D657D8" w:rsidRDefault="0028160D" w:rsidP="00163207">
      <w:pPr>
        <w:numPr>
          <w:ilvl w:val="0"/>
          <w:numId w:val="8"/>
        </w:numPr>
        <w:tabs>
          <w:tab w:val="clear" w:pos="720"/>
          <w:tab w:val="num" w:pos="284"/>
        </w:tabs>
        <w:spacing w:line="240" w:lineRule="auto"/>
        <w:ind w:left="284" w:hanging="284"/>
        <w:rPr>
          <w:rFonts w:ascii="Kantumruy Pro" w:hAnsi="Kantumruy Pro" w:cs="Kantumruy Pro"/>
          <w:sz w:val="20"/>
          <w:szCs w:val="20"/>
        </w:rPr>
      </w:pPr>
      <w:r w:rsidRPr="00D657D8">
        <w:rPr>
          <w:rFonts w:ascii="Kantumruy Pro" w:hAnsi="Kantumruy Pro" w:cs="Kantumruy Pro"/>
          <w:sz w:val="20"/>
          <w:szCs w:val="20"/>
        </w:rPr>
        <w:t xml:space="preserve">Die Daten </w:t>
      </w:r>
      <w:r w:rsidR="00F66E62" w:rsidRPr="00D657D8">
        <w:rPr>
          <w:rFonts w:ascii="Kantumruy Pro" w:hAnsi="Kantumruy Pro" w:cs="Kantumruy Pro"/>
          <w:sz w:val="20"/>
          <w:szCs w:val="20"/>
        </w:rPr>
        <w:t xml:space="preserve">werden vertraulich behandelt, </w:t>
      </w:r>
      <w:r w:rsidRPr="00D657D8">
        <w:rPr>
          <w:rFonts w:ascii="Kantumruy Pro" w:hAnsi="Kantumruy Pro" w:cs="Kantumruy Pro"/>
          <w:sz w:val="20"/>
          <w:szCs w:val="20"/>
        </w:rPr>
        <w:t xml:space="preserve">verbleiben innerhalb der Klasse </w:t>
      </w:r>
      <w:r w:rsidR="00F66E62" w:rsidRPr="00D657D8">
        <w:rPr>
          <w:rFonts w:ascii="Kantumruy Pro" w:hAnsi="Kantumruy Pro" w:cs="Kantumruy Pro"/>
          <w:sz w:val="20"/>
          <w:szCs w:val="20"/>
        </w:rPr>
        <w:t>/</w:t>
      </w:r>
      <w:r w:rsidR="004B60F8" w:rsidRPr="00D657D8">
        <w:rPr>
          <w:rFonts w:ascii="Kantumruy Pro" w:hAnsi="Kantumruy Pro" w:cs="Kantumruy Pro"/>
          <w:sz w:val="20"/>
          <w:szCs w:val="20"/>
        </w:rPr>
        <w:t xml:space="preserve"> Schule </w:t>
      </w:r>
      <w:r w:rsidRPr="00D657D8">
        <w:rPr>
          <w:rFonts w:ascii="Kantumruy Pro" w:hAnsi="Kantumruy Pro" w:cs="Kantumruy Pro"/>
          <w:sz w:val="20"/>
          <w:szCs w:val="20"/>
        </w:rPr>
        <w:t xml:space="preserve">und werden </w:t>
      </w:r>
      <w:r w:rsidR="00F66E62" w:rsidRPr="00D657D8">
        <w:rPr>
          <w:rFonts w:ascii="Kantumruy Pro" w:hAnsi="Kantumruy Pro" w:cs="Kantumruy Pro"/>
          <w:sz w:val="20"/>
          <w:szCs w:val="20"/>
        </w:rPr>
        <w:t xml:space="preserve">darüber hinaus </w:t>
      </w:r>
      <w:r w:rsidRPr="00D657D8">
        <w:rPr>
          <w:rFonts w:ascii="Kantumruy Pro" w:hAnsi="Kantumruy Pro" w:cs="Kantumruy Pro"/>
          <w:sz w:val="20"/>
          <w:szCs w:val="20"/>
        </w:rPr>
        <w:t>nicht an Dritte weitergegeben</w:t>
      </w:r>
    </w:p>
    <w:p w14:paraId="6BCC7BB3" w14:textId="77777777" w:rsidR="00163207" w:rsidRPr="00D657D8" w:rsidRDefault="00163207" w:rsidP="00163207">
      <w:pPr>
        <w:spacing w:line="240" w:lineRule="auto"/>
        <w:ind w:left="284"/>
        <w:rPr>
          <w:rFonts w:ascii="Kantumruy Pro" w:hAnsi="Kantumruy Pro" w:cs="Kantumruy Pro"/>
          <w:sz w:val="16"/>
          <w:szCs w:val="16"/>
        </w:rPr>
      </w:pPr>
    </w:p>
    <w:p w14:paraId="4E3579AC" w14:textId="03D42C2D" w:rsidR="00F66E62" w:rsidRPr="00D657D8" w:rsidRDefault="00F66E62" w:rsidP="00163207">
      <w:pPr>
        <w:spacing w:line="360" w:lineRule="auto"/>
        <w:rPr>
          <w:rFonts w:ascii="Kantumruy Pro" w:hAnsi="Kantumruy Pro" w:cs="Kantumruy Pro"/>
          <w:sz w:val="22"/>
          <w:szCs w:val="22"/>
        </w:rPr>
      </w:pPr>
      <w:r w:rsidRPr="00D657D8">
        <w:rPr>
          <w:rFonts w:ascii="Kantumruy Pro" w:hAnsi="Kantumruy Pro" w:cs="Kantumruy Pro"/>
          <w:sz w:val="22"/>
          <w:szCs w:val="22"/>
        </w:rPr>
        <w:t>Für weitere Fragen zur Unterrichtsreihe Diversität und Vielfalt sowie zur Datenerhebung und Datenverarbeitung kontaktieren Sie bitte:</w:t>
      </w:r>
    </w:p>
    <w:p w14:paraId="6943B198" w14:textId="30C35EDE" w:rsidR="00F66E62" w:rsidRPr="00D657D8" w:rsidRDefault="00F66E62" w:rsidP="00F66E62">
      <w:pPr>
        <w:rPr>
          <w:rFonts w:ascii="Kantumruy Pro" w:hAnsi="Kantumruy Pro" w:cs="Kantumruy Pro"/>
          <w:i/>
          <w:iCs/>
          <w:color w:val="4C94D8" w:themeColor="text2" w:themeTint="80"/>
          <w:sz w:val="22"/>
          <w:szCs w:val="22"/>
        </w:rPr>
      </w:pPr>
      <w:r w:rsidRPr="00D657D8">
        <w:rPr>
          <w:rFonts w:ascii="Kantumruy Pro" w:hAnsi="Kantumruy Pro" w:cs="Kantumruy Pro"/>
          <w:i/>
          <w:iCs/>
          <w:color w:val="4C94D8" w:themeColor="text2" w:themeTint="80"/>
          <w:sz w:val="22"/>
          <w:szCs w:val="22"/>
        </w:rPr>
        <w:t>[Ansprechperson und Kontaktdaten ergänzen]</w:t>
      </w:r>
    </w:p>
    <w:p w14:paraId="2411E996" w14:textId="0EB826B9" w:rsidR="00F66E62" w:rsidRPr="00D657D8" w:rsidRDefault="00F66E62" w:rsidP="0028160D">
      <w:pPr>
        <w:rPr>
          <w:rFonts w:ascii="Kantumruy Pro" w:hAnsi="Kantumruy Pro" w:cs="Kantumruy Pro"/>
          <w:b/>
          <w:bCs/>
          <w:sz w:val="22"/>
          <w:szCs w:val="22"/>
        </w:rPr>
      </w:pPr>
    </w:p>
    <w:p w14:paraId="5671B795" w14:textId="72C5DBEC" w:rsidR="0028160D" w:rsidRPr="00D657D8" w:rsidRDefault="00F66E62" w:rsidP="0028160D">
      <w:pPr>
        <w:rPr>
          <w:rFonts w:ascii="Kantumruy Pro" w:hAnsi="Kantumruy Pro" w:cs="Kantumruy Pro"/>
          <w:sz w:val="22"/>
          <w:szCs w:val="22"/>
        </w:rPr>
      </w:pPr>
      <w:r w:rsidRPr="00D657D8">
        <w:rPr>
          <w:rFonts w:ascii="Kantumruy Pro" w:hAnsi="Kantumruy Pro" w:cs="Kantumruy Pro"/>
          <w:sz w:val="22"/>
          <w:szCs w:val="22"/>
        </w:rPr>
        <w:t xml:space="preserve">Ich </w:t>
      </w:r>
      <w:r w:rsidR="0028160D" w:rsidRPr="00D657D8">
        <w:rPr>
          <w:rFonts w:ascii="Kantumruy Pro" w:hAnsi="Kantumruy Pro" w:cs="Kantumruy Pro"/>
          <w:sz w:val="22"/>
          <w:szCs w:val="22"/>
        </w:rPr>
        <w:t xml:space="preserve">danke Ihnen herzlich für </w:t>
      </w:r>
      <w:r w:rsidR="007667D0" w:rsidRPr="00D657D8">
        <w:rPr>
          <w:rFonts w:ascii="Kantumruy Pro" w:hAnsi="Kantumruy Pro" w:cs="Kantumruy Pro"/>
          <w:sz w:val="22"/>
          <w:szCs w:val="22"/>
        </w:rPr>
        <w:t xml:space="preserve">Ihr Vertrauen sowie für </w:t>
      </w:r>
      <w:r w:rsidR="0028160D" w:rsidRPr="00D657D8">
        <w:rPr>
          <w:rFonts w:ascii="Kantumruy Pro" w:hAnsi="Kantumruy Pro" w:cs="Kantumruy Pro"/>
          <w:sz w:val="22"/>
          <w:szCs w:val="22"/>
        </w:rPr>
        <w:t>Ihre Unterstützung</w:t>
      </w:r>
      <w:r w:rsidRPr="00D657D8">
        <w:rPr>
          <w:rFonts w:ascii="Kantumruy Pro" w:hAnsi="Kantumruy Pro" w:cs="Kantumruy Pro"/>
          <w:sz w:val="22"/>
          <w:szCs w:val="22"/>
        </w:rPr>
        <w:t xml:space="preserve"> und verbleibe mit den besten Grüßen </w:t>
      </w:r>
    </w:p>
    <w:p w14:paraId="39BECBB7" w14:textId="3FD6D282" w:rsidR="00163207" w:rsidRPr="00D657D8" w:rsidRDefault="00F66E62" w:rsidP="00FF1AB9">
      <w:pPr>
        <w:rPr>
          <w:rFonts w:ascii="Kantumruy Pro" w:hAnsi="Kantumruy Pro" w:cs="Kantumruy Pro"/>
          <w:i/>
          <w:iCs/>
          <w:color w:val="4C94D8" w:themeColor="text2" w:themeTint="80"/>
          <w:sz w:val="22"/>
          <w:szCs w:val="22"/>
        </w:rPr>
      </w:pPr>
      <w:r w:rsidRPr="00D657D8">
        <w:rPr>
          <w:rFonts w:ascii="Kantumruy Pro" w:hAnsi="Kantumruy Pro" w:cs="Kantumruy Pro"/>
          <w:i/>
          <w:iCs/>
          <w:color w:val="4C94D8" w:themeColor="text2" w:themeTint="80"/>
          <w:sz w:val="22"/>
          <w:szCs w:val="22"/>
        </w:rPr>
        <w:t>[Signatur ergänzen]</w:t>
      </w:r>
    </w:p>
    <w:p w14:paraId="622CCED5" w14:textId="77777777" w:rsidR="009C724D" w:rsidRPr="00D657D8" w:rsidRDefault="009C724D" w:rsidP="00163207">
      <w:pPr>
        <w:spacing w:before="240" w:after="0" w:line="360" w:lineRule="auto"/>
        <w:jc w:val="both"/>
        <w:rPr>
          <w:rFonts w:ascii="Kantumruy Pro" w:hAnsi="Kantumruy Pro" w:cs="Kantumruy Pro"/>
          <w:i/>
          <w:iCs/>
          <w:noProof/>
          <w:color w:val="0E2841" w:themeColor="text2"/>
          <w:sz w:val="10"/>
          <w:szCs w:val="10"/>
        </w:rPr>
      </w:pPr>
    </w:p>
    <w:p w14:paraId="4212B9FA" w14:textId="7AC50238" w:rsidR="00163207" w:rsidRPr="00D657D8" w:rsidRDefault="00163207" w:rsidP="00163207">
      <w:pPr>
        <w:spacing w:before="240" w:after="0" w:line="360" w:lineRule="auto"/>
        <w:jc w:val="both"/>
        <w:rPr>
          <w:rFonts w:ascii="Kantumruy Pro" w:hAnsi="Kantumruy Pro" w:cs="Kantumruy Pro"/>
          <w:sz w:val="22"/>
          <w:szCs w:val="22"/>
        </w:rPr>
      </w:pPr>
      <w:r w:rsidRPr="00D657D8">
        <w:rPr>
          <w:rFonts w:ascii="Kantumruy Pro" w:hAnsi="Kantumruy Pro" w:cs="Kantumruy Pro"/>
          <w:i/>
          <w:iCs/>
          <w:noProof/>
          <w:color w:val="0E2841" w:themeColor="text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F3F3822" wp14:editId="25F73218">
                <wp:simplePos x="0" y="0"/>
                <wp:positionH relativeFrom="column">
                  <wp:posOffset>6225540</wp:posOffset>
                </wp:positionH>
                <wp:positionV relativeFrom="paragraph">
                  <wp:posOffset>524841</wp:posOffset>
                </wp:positionV>
                <wp:extent cx="794483" cy="541606"/>
                <wp:effectExtent l="0" t="0" r="0" b="0"/>
                <wp:wrapNone/>
                <wp:docPr id="1200067589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4483" cy="54160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B87A5D" w14:textId="35BEEAEA" w:rsidR="00163207" w:rsidRDefault="0016320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846EEDE" wp14:editId="02E5F346">
                                  <wp:extent cx="508807" cy="363546"/>
                                  <wp:effectExtent l="0" t="0" r="5715" b="0"/>
                                  <wp:docPr id="1461967587" name="Grafik 2" descr="Scissors Cutting Icon - ClipArt Bes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cissors Cutting Icon - ClipArt Bes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7871" t="8216" r="20491" b="35143"/>
                                          <a:stretch/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524743" cy="37493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3F3822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490.2pt;margin-top:41.35pt;width:62.55pt;height:4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" filled="f" stroked="f" strokeweight=".5pt">
                <v:textbox>
                  <w:txbxContent>
                    <w:p w14:paraId="0AB87A5D" w14:textId="35BEEAEA" w:rsidR="00163207" w:rsidRDefault="00163207">
                      <w:r>
                        <w:rPr>
                          <w:noProof/>
                        </w:rPr>
                        <w:drawing>
                          <wp:inline distT="0" distB="0" distL="0" distR="0" wp14:anchorId="7846EEDE" wp14:editId="02E5F346">
                            <wp:extent cx="508807" cy="363546"/>
                            <wp:effectExtent l="0" t="0" r="5715" b="0"/>
                            <wp:docPr id="1461967587" name="Grafik 2" descr="Scissors Cutting Icon - ClipArt Bes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cissors Cutting Icon - ClipArt Bes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7871" t="8216" r="20491" b="35143"/>
                                    <a:stretch/>
                                  </pic:blipFill>
                                  <pic:spPr bwMode="auto">
                                    <a:xfrm flipH="1">
                                      <a:off x="0" y="0"/>
                                      <a:ext cx="524743" cy="37493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30F6B" w:rsidRPr="00D657D8">
        <w:rPr>
          <w:rFonts w:ascii="Kantumruy Pro" w:hAnsi="Kantumruy Pro" w:cs="Kantumruy Pro"/>
          <w:i/>
          <w:iCs/>
          <w:noProof/>
          <w:color w:val="0E2841" w:themeColor="text2"/>
          <w:sz w:val="22"/>
          <w:szCs w:val="22"/>
        </w:rPr>
        <w:t xml:space="preserve">Bitte füllen Sie den nachfolgenden Abschnitt aus und geben Sie ihn Ihrem Kind bis zum </w:t>
      </w:r>
      <w:r w:rsidR="00E30F6B" w:rsidRPr="00D657D8">
        <w:rPr>
          <w:rFonts w:ascii="Kantumruy Pro" w:hAnsi="Kantumruy Pro" w:cs="Kantumruy Pro"/>
          <w:i/>
          <w:iCs/>
          <w:noProof/>
          <w:color w:val="4C94D8" w:themeColor="text2" w:themeTint="80"/>
          <w:sz w:val="22"/>
          <w:szCs w:val="22"/>
        </w:rPr>
        <w:t xml:space="preserve">[Datum ergänzen] </w:t>
      </w:r>
      <w:r w:rsidR="00E30F6B" w:rsidRPr="00D657D8">
        <w:rPr>
          <w:rFonts w:ascii="Kantumruy Pro" w:hAnsi="Kantumruy Pro" w:cs="Kantumruy Pro"/>
          <w:i/>
          <w:iCs/>
          <w:noProof/>
          <w:color w:val="0E2841" w:themeColor="text2"/>
          <w:sz w:val="22"/>
          <w:szCs w:val="22"/>
        </w:rPr>
        <w:t>wieder mit in die Schule</w:t>
      </w:r>
      <w:r w:rsidR="00FF1AB9" w:rsidRPr="00D657D8">
        <w:rPr>
          <w:rFonts w:ascii="Kantumruy Pro" w:hAnsi="Kantumruy Pro" w:cs="Kantumruy Pro"/>
          <w:sz w:val="22"/>
          <w:szCs w:val="22"/>
        </w:rPr>
        <w:t>.</w:t>
      </w:r>
    </w:p>
    <w:p w14:paraId="017A6AD8" w14:textId="12F5E2EF" w:rsidR="00F66E62" w:rsidRPr="00D657D8" w:rsidRDefault="00FF1AB9">
      <w:pPr>
        <w:rPr>
          <w:rFonts w:ascii="Kantumruy Pro" w:hAnsi="Kantumruy Pro" w:cs="Kantumruy Pro"/>
          <w:i/>
          <w:iCs/>
          <w:color w:val="4C94D8" w:themeColor="text2" w:themeTint="80"/>
        </w:rPr>
      </w:pPr>
      <w:r w:rsidRPr="00D657D8">
        <w:rPr>
          <w:rFonts w:ascii="Kantumruy Pro" w:hAnsi="Kantumruy Pro" w:cs="Kantumruy Pro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3757F4A" wp14:editId="1E0B2A54">
                <wp:simplePos x="0" y="0"/>
                <wp:positionH relativeFrom="column">
                  <wp:posOffset>-582295</wp:posOffset>
                </wp:positionH>
                <wp:positionV relativeFrom="paragraph">
                  <wp:posOffset>97459</wp:posOffset>
                </wp:positionV>
                <wp:extent cx="7602855" cy="0"/>
                <wp:effectExtent l="0" t="19050" r="36195" b="19050"/>
                <wp:wrapNone/>
                <wp:docPr id="581597612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0285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422C8524" id="Gerader Verbinder 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5.85pt,7.65pt" to="552.8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" strokecolor="black [3213]" strokeweight="2.25pt">
                <v:stroke dashstyle="dash" joinstyle="miter"/>
              </v:line>
            </w:pict>
          </mc:Fallback>
        </mc:AlternateContent>
      </w:r>
    </w:p>
    <w:p w14:paraId="5ED80847" w14:textId="4582238A" w:rsidR="00F66E62" w:rsidRPr="00D657D8" w:rsidRDefault="00F66E62" w:rsidP="00F66E62">
      <w:pPr>
        <w:spacing w:line="276" w:lineRule="auto"/>
        <w:jc w:val="both"/>
        <w:rPr>
          <w:rFonts w:ascii="Kantumruy Pro" w:hAnsi="Kantumruy Pro" w:cs="Kantumruy Pro"/>
          <w:sz w:val="22"/>
          <w:szCs w:val="22"/>
        </w:rPr>
      </w:pPr>
      <w:r w:rsidRPr="00D657D8">
        <w:rPr>
          <w:rFonts w:ascii="Kantumruy Pro" w:hAnsi="Kantumruy Pro" w:cs="Kantumruy Pro"/>
          <w:sz w:val="22"/>
          <w:szCs w:val="22"/>
        </w:rPr>
        <w:t xml:space="preserve">Ich erkläre mich mit der Erhebung und Verarbeitung der personenbezogenen Daten </w:t>
      </w:r>
    </w:p>
    <w:p w14:paraId="1811CC75" w14:textId="6D8BE302" w:rsidR="00163207" w:rsidRPr="00D657D8" w:rsidRDefault="00F66E62" w:rsidP="00F66E62">
      <w:pPr>
        <w:spacing w:line="276" w:lineRule="auto"/>
        <w:jc w:val="both"/>
        <w:rPr>
          <w:rFonts w:ascii="Kantumruy Pro" w:hAnsi="Kantumruy Pro" w:cs="Kantumruy Pro"/>
          <w:sz w:val="22"/>
          <w:szCs w:val="22"/>
        </w:rPr>
      </w:pPr>
      <w:r w:rsidRPr="00D657D8">
        <w:rPr>
          <w:rFonts w:ascii="Kantumruy Pro" w:hAnsi="Kantumruy Pro" w:cs="Kantumruy Pro"/>
          <w:noProof/>
          <w:sz w:val="22"/>
          <w:szCs w:val="22"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4F1BAC" wp14:editId="4D2733AA">
                <wp:simplePos x="0" y="0"/>
                <wp:positionH relativeFrom="column">
                  <wp:posOffset>3234258</wp:posOffset>
                </wp:positionH>
                <wp:positionV relativeFrom="paragraph">
                  <wp:posOffset>134671</wp:posOffset>
                </wp:positionV>
                <wp:extent cx="3388640" cy="0"/>
                <wp:effectExtent l="0" t="0" r="0" b="0"/>
                <wp:wrapNone/>
                <wp:docPr id="4" name="Gerader Verbinde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886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9F0ACD" id="Gerader Verbinder 4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4.65pt,10.6pt" to="521.4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" strokecolor="black [3213]" strokeweight="1pt">
                <v:stroke joinstyle="miter"/>
              </v:line>
            </w:pict>
          </mc:Fallback>
        </mc:AlternateContent>
      </w:r>
      <w:r w:rsidR="00163207" w:rsidRPr="00D657D8">
        <w:rPr>
          <w:rFonts w:ascii="Kantumruy Pro" w:hAnsi="Kantumruy Pro" w:cs="Kantumruy Pro"/>
          <w:noProof/>
          <w:sz w:val="22"/>
          <w:szCs w:val="22"/>
          <w:lang w:eastAsia="de-DE"/>
        </w:rPr>
        <w:t xml:space="preserve">meines </w:t>
      </w:r>
      <w:r w:rsidRPr="00D657D8">
        <w:rPr>
          <w:rFonts w:ascii="Kantumruy Pro" w:hAnsi="Kantumruy Pro" w:cs="Kantumruy Pro"/>
          <w:sz w:val="22"/>
          <w:szCs w:val="22"/>
        </w:rPr>
        <w:t>Kindes</w:t>
      </w:r>
      <w:r w:rsidR="00163207" w:rsidRPr="00D657D8">
        <w:rPr>
          <w:rFonts w:ascii="Kantumruy Pro" w:hAnsi="Kantumruy Pro" w:cs="Kantumruy Pro"/>
          <w:sz w:val="22"/>
          <w:szCs w:val="22"/>
        </w:rPr>
        <w:t xml:space="preserve"> </w:t>
      </w:r>
      <w:r w:rsidR="00163207" w:rsidRPr="00D657D8">
        <w:rPr>
          <w:rFonts w:ascii="Kantumruy Pro" w:hAnsi="Kantumruy Pro" w:cs="Kantumruy Pro"/>
          <w:i/>
          <w:iCs/>
          <w:sz w:val="20"/>
          <w:szCs w:val="20"/>
        </w:rPr>
        <w:t>(bitte Namen des Kindes ergänzen)</w:t>
      </w:r>
      <w:r w:rsidRPr="00D657D8">
        <w:rPr>
          <w:rFonts w:ascii="Kantumruy Pro" w:hAnsi="Kantumruy Pro" w:cs="Kantumruy Pro"/>
          <w:i/>
          <w:iCs/>
          <w:sz w:val="20"/>
          <w:szCs w:val="20"/>
        </w:rPr>
        <w:t>:</w:t>
      </w:r>
      <w:r w:rsidRPr="00D657D8">
        <w:rPr>
          <w:rFonts w:ascii="Kantumruy Pro" w:hAnsi="Kantumruy Pro" w:cs="Kantumruy Pro"/>
          <w:sz w:val="22"/>
          <w:szCs w:val="22"/>
        </w:rPr>
        <w:tab/>
      </w:r>
      <w:r w:rsidRPr="00D657D8">
        <w:rPr>
          <w:rFonts w:ascii="Kantumruy Pro" w:hAnsi="Kantumruy Pro" w:cs="Kantumruy Pro"/>
          <w:sz w:val="22"/>
          <w:szCs w:val="22"/>
        </w:rPr>
        <w:tab/>
      </w:r>
      <w:r w:rsidRPr="00D657D8">
        <w:rPr>
          <w:rFonts w:ascii="Kantumruy Pro" w:hAnsi="Kantumruy Pro" w:cs="Kantumruy Pro"/>
          <w:sz w:val="22"/>
          <w:szCs w:val="22"/>
        </w:rPr>
        <w:tab/>
      </w:r>
      <w:r w:rsidRPr="00D657D8">
        <w:rPr>
          <w:rFonts w:ascii="Kantumruy Pro" w:hAnsi="Kantumruy Pro" w:cs="Kantumruy Pro"/>
          <w:sz w:val="22"/>
          <w:szCs w:val="22"/>
        </w:rPr>
        <w:tab/>
      </w:r>
      <w:r w:rsidRPr="00D657D8">
        <w:rPr>
          <w:rFonts w:ascii="Kantumruy Pro" w:hAnsi="Kantumruy Pro" w:cs="Kantumruy Pro"/>
          <w:sz w:val="22"/>
          <w:szCs w:val="22"/>
        </w:rPr>
        <w:tab/>
      </w:r>
      <w:r w:rsidRPr="00D657D8">
        <w:rPr>
          <w:rFonts w:ascii="Kantumruy Pro" w:hAnsi="Kantumruy Pro" w:cs="Kantumruy Pro"/>
          <w:sz w:val="22"/>
          <w:szCs w:val="22"/>
        </w:rPr>
        <w:tab/>
      </w:r>
    </w:p>
    <w:p w14:paraId="4D564121" w14:textId="47452917" w:rsidR="00E30F6B" w:rsidRPr="00D657D8" w:rsidRDefault="008A3476" w:rsidP="00F66E62">
      <w:pPr>
        <w:spacing w:line="276" w:lineRule="auto"/>
        <w:jc w:val="both"/>
        <w:rPr>
          <w:rFonts w:ascii="Kantumruy Pro" w:hAnsi="Kantumruy Pro" w:cs="Kantumruy Pro"/>
          <w:sz w:val="22"/>
          <w:szCs w:val="22"/>
        </w:rPr>
      </w:pPr>
      <w:r w:rsidRPr="00D657D8">
        <w:rPr>
          <w:rFonts w:ascii="Kantumruy Pro" w:hAnsi="Kantumruy Pro" w:cs="Kantumruy Pro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3848BCA" wp14:editId="2E026581">
                <wp:simplePos x="0" y="0"/>
                <wp:positionH relativeFrom="column">
                  <wp:posOffset>1553210</wp:posOffset>
                </wp:positionH>
                <wp:positionV relativeFrom="paragraph">
                  <wp:posOffset>255270</wp:posOffset>
                </wp:positionV>
                <wp:extent cx="196850" cy="196850"/>
                <wp:effectExtent l="0" t="0" r="12700" b="12700"/>
                <wp:wrapNone/>
                <wp:docPr id="39602537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850" cy="1968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4D1233EC" id="Rechteck 3" o:spid="_x0000_s1026" style="position:absolute;margin-left:122.3pt;margin-top:20.1pt;width:15.5pt;height:15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" filled="f" strokecolor="black [3213]" strokeweight=".25pt"/>
            </w:pict>
          </mc:Fallback>
        </mc:AlternateContent>
      </w:r>
      <w:r w:rsidR="00E30F6B" w:rsidRPr="00D657D8">
        <w:rPr>
          <w:rFonts w:ascii="Kantumruy Pro" w:hAnsi="Kantumruy Pro" w:cs="Kantumruy Pro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DD7BFA8" wp14:editId="1E3D6C35">
                <wp:simplePos x="0" y="0"/>
                <wp:positionH relativeFrom="column">
                  <wp:posOffset>15191</wp:posOffset>
                </wp:positionH>
                <wp:positionV relativeFrom="paragraph">
                  <wp:posOffset>257175</wp:posOffset>
                </wp:positionV>
                <wp:extent cx="196947" cy="196947"/>
                <wp:effectExtent l="0" t="0" r="12700" b="12700"/>
                <wp:wrapNone/>
                <wp:docPr id="354302541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947" cy="196947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5CD29471" id="Rechteck 3" o:spid="_x0000_s1026" style="position:absolute;margin-left:1.2pt;margin-top:20.25pt;width:15.5pt;height:15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" filled="f" strokecolor="black [3213]" strokeweight=".25pt"/>
            </w:pict>
          </mc:Fallback>
        </mc:AlternateContent>
      </w:r>
      <w:r w:rsidR="00163207" w:rsidRPr="00D657D8">
        <w:rPr>
          <w:rFonts w:ascii="Kantumruy Pro" w:hAnsi="Kantumruy Pro" w:cs="Kantumruy Pro"/>
          <w:sz w:val="22"/>
          <w:szCs w:val="22"/>
        </w:rPr>
        <w:t xml:space="preserve">im Kontext der Unterrichtsreihe Diversität und Vielfalt </w:t>
      </w:r>
    </w:p>
    <w:p w14:paraId="48B9CEF2" w14:textId="6304CDB9" w:rsidR="00163207" w:rsidRPr="00D657D8" w:rsidRDefault="00E30F6B" w:rsidP="00E30F6B">
      <w:pPr>
        <w:spacing w:line="276" w:lineRule="auto"/>
        <w:jc w:val="both"/>
        <w:rPr>
          <w:rFonts w:ascii="Kantumruy Pro" w:hAnsi="Kantumruy Pro" w:cs="Kantumruy Pro"/>
          <w:i/>
          <w:iCs/>
          <w:sz w:val="20"/>
          <w:szCs w:val="20"/>
        </w:rPr>
      </w:pPr>
      <w:r w:rsidRPr="00D657D8">
        <w:rPr>
          <w:rFonts w:ascii="Kantumruy Pro" w:hAnsi="Kantumruy Pro" w:cs="Kantumruy Pro"/>
          <w:sz w:val="22"/>
          <w:szCs w:val="22"/>
        </w:rPr>
        <w:t xml:space="preserve">       </w:t>
      </w:r>
      <w:r w:rsidR="00163207" w:rsidRPr="00D657D8">
        <w:rPr>
          <w:rFonts w:ascii="Kantumruy Pro" w:hAnsi="Kantumruy Pro" w:cs="Kantumruy Pro"/>
          <w:sz w:val="22"/>
          <w:szCs w:val="22"/>
        </w:rPr>
        <w:t>einverstanden</w:t>
      </w:r>
      <w:r w:rsidRPr="00D657D8">
        <w:rPr>
          <w:rFonts w:ascii="Kantumruy Pro" w:hAnsi="Kantumruy Pro" w:cs="Kantumruy Pro"/>
          <w:sz w:val="22"/>
          <w:szCs w:val="22"/>
        </w:rPr>
        <w:tab/>
      </w:r>
      <w:r w:rsidRPr="00D657D8">
        <w:rPr>
          <w:rFonts w:ascii="Kantumruy Pro" w:hAnsi="Kantumruy Pro" w:cs="Kantumruy Pro"/>
          <w:sz w:val="22"/>
          <w:szCs w:val="22"/>
        </w:rPr>
        <w:tab/>
        <w:t xml:space="preserve">nicht einverstanden </w:t>
      </w:r>
      <w:r w:rsidR="00344349" w:rsidRPr="00D657D8">
        <w:rPr>
          <w:rFonts w:ascii="Kantumruy Pro" w:hAnsi="Kantumruy Pro" w:cs="Kantumruy Pro"/>
          <w:i/>
          <w:iCs/>
          <w:sz w:val="20"/>
          <w:szCs w:val="20"/>
        </w:rPr>
        <w:t>(</w:t>
      </w:r>
      <w:r w:rsidRPr="00D657D8">
        <w:rPr>
          <w:rFonts w:ascii="Kantumruy Pro" w:hAnsi="Kantumruy Pro" w:cs="Kantumruy Pro"/>
          <w:i/>
          <w:iCs/>
          <w:sz w:val="20"/>
          <w:szCs w:val="20"/>
        </w:rPr>
        <w:t>bitte zutreffendes ankreuzen</w:t>
      </w:r>
      <w:r w:rsidR="00344349" w:rsidRPr="00D657D8">
        <w:rPr>
          <w:rFonts w:ascii="Kantumruy Pro" w:hAnsi="Kantumruy Pro" w:cs="Kantumruy Pro"/>
          <w:i/>
          <w:iCs/>
          <w:sz w:val="20"/>
          <w:szCs w:val="20"/>
        </w:rPr>
        <w:t>)</w:t>
      </w:r>
      <w:r w:rsidR="00052C57" w:rsidRPr="00D657D8">
        <w:rPr>
          <w:rFonts w:ascii="Kantumruy Pro" w:hAnsi="Kantumruy Pro" w:cs="Kantumruy Pro"/>
          <w:i/>
          <w:iCs/>
          <w:sz w:val="20"/>
          <w:szCs w:val="20"/>
        </w:rPr>
        <w:t>.</w:t>
      </w:r>
    </w:p>
    <w:p w14:paraId="4F000512" w14:textId="77777777" w:rsidR="00C847EC" w:rsidRPr="00D657D8" w:rsidRDefault="00C847EC" w:rsidP="00C847EC">
      <w:pPr>
        <w:spacing w:after="0" w:line="276" w:lineRule="auto"/>
        <w:jc w:val="both"/>
        <w:rPr>
          <w:rFonts w:ascii="Kantumruy Pro" w:hAnsi="Kantumruy Pro" w:cs="Kantumruy Pro"/>
          <w:b/>
          <w:bCs/>
          <w:sz w:val="4"/>
          <w:szCs w:val="4"/>
        </w:rPr>
      </w:pPr>
    </w:p>
    <w:p w14:paraId="484215EF" w14:textId="34D66630" w:rsidR="00F66E62" w:rsidRPr="00D657D8" w:rsidRDefault="00F66E62" w:rsidP="006072E5">
      <w:pPr>
        <w:spacing w:line="276" w:lineRule="auto"/>
        <w:jc w:val="both"/>
        <w:rPr>
          <w:rFonts w:ascii="Kantumruy Pro" w:hAnsi="Kantumruy Pro" w:cs="Kantumruy Pro"/>
          <w:sz w:val="22"/>
          <w:szCs w:val="22"/>
        </w:rPr>
      </w:pPr>
      <w:r w:rsidRPr="00D657D8">
        <w:rPr>
          <w:rFonts w:ascii="Kantumruy Pro" w:hAnsi="Kantumruy Pro" w:cs="Kantumruy Pro"/>
          <w:b/>
          <w:bCs/>
          <w:noProof/>
          <w:sz w:val="22"/>
          <w:szCs w:val="22"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7E292C" wp14:editId="4C1B6EC6">
                <wp:simplePos x="0" y="0"/>
                <wp:positionH relativeFrom="column">
                  <wp:posOffset>4550993</wp:posOffset>
                </wp:positionH>
                <wp:positionV relativeFrom="paragraph">
                  <wp:posOffset>141021</wp:posOffset>
                </wp:positionV>
                <wp:extent cx="2075637" cy="7315"/>
                <wp:effectExtent l="0" t="0" r="20320" b="31115"/>
                <wp:wrapNone/>
                <wp:docPr id="5" name="Gerader Verbind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75637" cy="731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AAB321" id="Gerader Verbinder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8.35pt,11.1pt" to="521.8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" strokecolor="black [3213]" strokeweight="1pt">
                <v:stroke joinstyle="miter"/>
              </v:line>
            </w:pict>
          </mc:Fallback>
        </mc:AlternateContent>
      </w:r>
      <w:r w:rsidR="00163207" w:rsidRPr="00D657D8">
        <w:rPr>
          <w:rFonts w:ascii="Kantumruy Pro" w:hAnsi="Kantumruy Pro" w:cs="Kantumruy Pro"/>
          <w:b/>
          <w:bCs/>
          <w:sz w:val="22"/>
          <w:szCs w:val="22"/>
        </w:rPr>
        <w:t xml:space="preserve">Datum </w:t>
      </w:r>
      <w:r w:rsidR="00163207" w:rsidRPr="00D657D8">
        <w:rPr>
          <w:rFonts w:ascii="Kantumruy Pro" w:hAnsi="Kantumruy Pro" w:cs="Kantumruy Pro"/>
          <w:sz w:val="22"/>
          <w:szCs w:val="22"/>
        </w:rPr>
        <w:t xml:space="preserve">und </w:t>
      </w:r>
      <w:r w:rsidRPr="00D657D8">
        <w:rPr>
          <w:rFonts w:ascii="Kantumruy Pro" w:hAnsi="Kantumruy Pro" w:cs="Kantumruy Pro"/>
          <w:b/>
          <w:bCs/>
          <w:sz w:val="22"/>
          <w:szCs w:val="22"/>
        </w:rPr>
        <w:t xml:space="preserve">Unterschrift </w:t>
      </w:r>
      <w:r w:rsidRPr="00D657D8">
        <w:rPr>
          <w:rFonts w:ascii="Kantumruy Pro" w:hAnsi="Kantumruy Pro" w:cs="Kantumruy Pro"/>
          <w:sz w:val="22"/>
          <w:szCs w:val="22"/>
        </w:rPr>
        <w:t>einer erziehungssorgeberechtigten Person:</w:t>
      </w:r>
    </w:p>
    <w:sectPr w:rsidR="00F66E62" w:rsidRPr="00D657D8" w:rsidSect="00EE11C5"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Kantumruy Pro">
    <w:panose1 w:val="00000000000000000000"/>
    <w:charset w:val="00"/>
    <w:family w:val="auto"/>
    <w:pitch w:val="variable"/>
    <w:sig w:usb0="80000023" w:usb1="00000002" w:usb2="0001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0037A"/>
    <w:multiLevelType w:val="multilevel"/>
    <w:tmpl w:val="3A8A5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252E9C"/>
    <w:multiLevelType w:val="multilevel"/>
    <w:tmpl w:val="9E92C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FA2C17"/>
    <w:multiLevelType w:val="multilevel"/>
    <w:tmpl w:val="4C582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A7449B"/>
    <w:multiLevelType w:val="multilevel"/>
    <w:tmpl w:val="510C8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FD776B"/>
    <w:multiLevelType w:val="multilevel"/>
    <w:tmpl w:val="195E7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2D25D5"/>
    <w:multiLevelType w:val="multilevel"/>
    <w:tmpl w:val="35740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D11FF1"/>
    <w:multiLevelType w:val="multilevel"/>
    <w:tmpl w:val="3C527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FB6004"/>
    <w:multiLevelType w:val="multilevel"/>
    <w:tmpl w:val="77068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700AAE"/>
    <w:multiLevelType w:val="multilevel"/>
    <w:tmpl w:val="B4F01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5E5D1E"/>
    <w:multiLevelType w:val="multilevel"/>
    <w:tmpl w:val="3F367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2F0A38"/>
    <w:multiLevelType w:val="multilevel"/>
    <w:tmpl w:val="7E2C0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5"/>
  </w:num>
  <w:num w:numId="3">
    <w:abstractNumId w:val="9"/>
  </w:num>
  <w:num w:numId="4">
    <w:abstractNumId w:val="4"/>
  </w:num>
  <w:num w:numId="5">
    <w:abstractNumId w:val="7"/>
  </w:num>
  <w:num w:numId="6">
    <w:abstractNumId w:val="1"/>
  </w:num>
  <w:num w:numId="7">
    <w:abstractNumId w:val="3"/>
  </w:num>
  <w:num w:numId="8">
    <w:abstractNumId w:val="8"/>
  </w:num>
  <w:num w:numId="9">
    <w:abstractNumId w:val="0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B1B"/>
    <w:rsid w:val="00052C57"/>
    <w:rsid w:val="000A4715"/>
    <w:rsid w:val="000D6626"/>
    <w:rsid w:val="00163207"/>
    <w:rsid w:val="0024232C"/>
    <w:rsid w:val="00264AC9"/>
    <w:rsid w:val="0028160D"/>
    <w:rsid w:val="00311A46"/>
    <w:rsid w:val="00344349"/>
    <w:rsid w:val="004B60F8"/>
    <w:rsid w:val="005028BF"/>
    <w:rsid w:val="005B1A8C"/>
    <w:rsid w:val="006072E5"/>
    <w:rsid w:val="006559FD"/>
    <w:rsid w:val="00674CA3"/>
    <w:rsid w:val="00737428"/>
    <w:rsid w:val="00747F03"/>
    <w:rsid w:val="007667D0"/>
    <w:rsid w:val="00863B7F"/>
    <w:rsid w:val="008A02CC"/>
    <w:rsid w:val="008A3476"/>
    <w:rsid w:val="00906392"/>
    <w:rsid w:val="009C724D"/>
    <w:rsid w:val="009E514A"/>
    <w:rsid w:val="00BA1DDF"/>
    <w:rsid w:val="00C847EC"/>
    <w:rsid w:val="00C878CE"/>
    <w:rsid w:val="00CB28B0"/>
    <w:rsid w:val="00D45D56"/>
    <w:rsid w:val="00D657D8"/>
    <w:rsid w:val="00D7307D"/>
    <w:rsid w:val="00D92802"/>
    <w:rsid w:val="00DC0B1B"/>
    <w:rsid w:val="00E30F6B"/>
    <w:rsid w:val="00E37253"/>
    <w:rsid w:val="00E37EA5"/>
    <w:rsid w:val="00E631D2"/>
    <w:rsid w:val="00EE11C5"/>
    <w:rsid w:val="00F66E62"/>
    <w:rsid w:val="00F80083"/>
    <w:rsid w:val="00FF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665E4"/>
  <w15:chartTrackingRefBased/>
  <w15:docId w15:val="{0F70F6F5-5422-4988-B7AE-30E70A330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C0B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C0B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C0B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C0B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C0B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C0B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C0B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C0B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C0B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C0B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C0B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C0B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C0B1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C0B1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C0B1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C0B1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C0B1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C0B1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C0B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C0B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C0B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C0B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C0B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C0B1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C0B1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C0B1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C0B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C0B1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C0B1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CB28B0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B28B0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052C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Ahrens</dc:creator>
  <cp:keywords/>
  <dc:description/>
  <cp:lastModifiedBy>Marleen</cp:lastModifiedBy>
  <cp:revision>4</cp:revision>
  <dcterms:created xsi:type="dcterms:W3CDTF">2026-03-09T07:54:00Z</dcterms:created>
  <dcterms:modified xsi:type="dcterms:W3CDTF">2026-03-09T08:14:00Z</dcterms:modified>
</cp:coreProperties>
</file>